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2"/>
          <w:szCs w:val="32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rtl w:val="0"/>
        </w:rPr>
        <w:t xml:space="preserve"> CUENTO DE NAVIDAD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una fría víspera de Navidad, un anciano llamado Ebenezer Scrooge se encontraba solo y gruñendo en su vieja casa. Odiaba la Navidad y no quería gastar ni un centavo en alegría festiva. Pero esa noche, Scrooge recibió la visita de tres fantasmas: el Fantasma de la Navidad Pasada, el Fantasma de la Navidad Presente y el Fantasma de la Navidad Futura.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Cada espectro le mostró la importancia de la compasión y la generosidad. Al despertar en la mañana de Navidad, Scrooge se dio cuenta de su error y corrió por las calles para abrazar la Navidad con alegría. Se convirtió en el hombre más amable y caritativo de la ciudad, demostrando que el espíritu navideño puede cambiar a cualquiera. ¡Feliz Navidad para todos!</w:t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navide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