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2"/>
          <w:szCs w:val="32"/>
        </w:rPr>
      </w:pPr>
      <w:hyperlink r:id="rId6">
        <w:r w:rsidDel="00000000" w:rsidR="00000000" w:rsidRPr="00000000">
          <w:rPr>
            <w:rFonts w:ascii="Comic Sans MS" w:cs="Comic Sans MS" w:eastAsia="Comic Sans MS" w:hAnsi="Comic Sans MS"/>
            <w:b w:val="1"/>
            <w:sz w:val="40"/>
            <w:szCs w:val="40"/>
            <w:rtl w:val="0"/>
          </w:rPr>
          <w:t xml:space="preserve">DICTADO</w:t>
        </w:r>
      </w:hyperlink>
      <w:r w:rsidDel="00000000" w:rsidR="00000000" w:rsidRPr="00000000">
        <w:rPr>
          <w:rFonts w:ascii="Comic Sans MS" w:cs="Comic Sans MS" w:eastAsia="Comic Sans MS" w:hAnsi="Comic Sans MS"/>
          <w:b w:val="1"/>
          <w:sz w:val="40"/>
          <w:szCs w:val="40"/>
          <w:rtl w:val="0"/>
        </w:rPr>
        <w:t xml:space="preserve"> NAVIDEÑO PRIMARIA</w:t>
      </w:r>
      <w:r w:rsidDel="00000000" w:rsidR="00000000" w:rsidRPr="00000000">
        <w:rPr>
          <w:rtl w:val="0"/>
        </w:rPr>
      </w:r>
    </w:p>
    <w:p w:rsidR="00000000" w:rsidDel="00000000" w:rsidP="00000000" w:rsidRDefault="00000000" w:rsidRPr="00000000" w14:paraId="00000002">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El Ayudante de Santa Claus</w:t>
      </w:r>
    </w:p>
    <w:p w:rsidR="00000000" w:rsidDel="00000000" w:rsidP="00000000" w:rsidRDefault="00000000" w:rsidRPr="00000000" w14:paraId="00000004">
      <w:pPr>
        <w:ind w:left="0" w:firstLine="0"/>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en un pequeño pueblo navideño, un niño llamado Juanito. En la víspera de Navidad, Juanito decidió ayudar a Santa Claus a preparar los regalos. Mientras colocaba los juguetes en el trineo mágico, notó que uno de los renos, Rodolfo, estaba enfermo. Con un corazón valiente, Juanito tomó una poción mágica de la cabaña de Santa y curó a Rodolfo.</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Luego, volaron juntos por el cielo estrellado, entregando regalos a niños de todo el mundo. Cuando regresaron a casa, Santa le agradeció a Juanito su valentía y amabilidad. La Navidad siempre sería especial para Juanito, quien aprendió que el verdadero espíritu navideño es ayudar a los demás.</w:t>
      </w:r>
    </w:p>
    <w:p w:rsidR="00000000" w:rsidDel="00000000" w:rsidP="00000000" w:rsidRDefault="00000000" w:rsidRPr="00000000" w14:paraId="00000008">
      <w:pPr>
        <w:ind w:left="0" w:firstLine="0"/>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b w:val="1"/>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navid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