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36"/>
          <w:szCs w:val="36"/>
        </w:rPr>
      </w:pPr>
      <w:hyperlink r:id="rId6">
        <w:r w:rsidDel="00000000" w:rsidR="00000000" w:rsidRPr="00000000">
          <w:rPr>
            <w:rFonts w:ascii="Comic Sans MS" w:cs="Comic Sans MS" w:eastAsia="Comic Sans MS" w:hAnsi="Comic Sans MS"/>
            <w:b w:val="1"/>
            <w:sz w:val="36"/>
            <w:szCs w:val="36"/>
            <w:rtl w:val="0"/>
          </w:rPr>
          <w:t xml:space="preserve">DICTADO 1º DE PRIMARIA: </w:t>
        </w:r>
      </w:hyperlink>
      <w:r w:rsidDel="00000000" w:rsidR="00000000" w:rsidRPr="00000000">
        <w:rPr>
          <w:rFonts w:ascii="Comic Sans MS" w:cs="Comic Sans MS" w:eastAsia="Comic Sans MS" w:hAnsi="Comic Sans MS"/>
          <w:b w:val="1"/>
          <w:sz w:val="36"/>
          <w:szCs w:val="36"/>
          <w:rtl w:val="0"/>
        </w:rPr>
        <w:t xml:space="preserve">JUGUETES</w:t>
      </w:r>
      <w:r w:rsidDel="00000000" w:rsidR="00000000" w:rsidRPr="00000000">
        <w:rPr>
          <w:rtl w:val="0"/>
        </w:rPr>
      </w:r>
    </w:p>
    <w:p w:rsidR="00000000" w:rsidDel="00000000" w:rsidP="00000000" w:rsidRDefault="00000000" w:rsidRPr="00000000" w14:paraId="0000000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Había una vez una niña llamada Sofía, a quien le encantaban los juguetes. Tenía una gran colección de muñecas, carritos, peluches y juegos de mesa.</w:t>
      </w:r>
    </w:p>
    <w:p w:rsidR="00000000" w:rsidDel="00000000" w:rsidP="00000000" w:rsidRDefault="00000000" w:rsidRPr="00000000" w14:paraId="00000004">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Un día, mientras organizaba sus juguetes, Sofía descubrió un juguete muy antiguo en una caja que había estado guardada por años en el desván de la casa. Era un tren de juguete de madera que había pertenecido a su bisabuelo. Sofía quedó fascinada con el tren y decidió que quería jugar con él. Le pidió a su papá que lo arreglara, ya que estaba un poco oxidado y no funcionaba muy bien. Su papá le dijo que lo llevaría a un taller para que lo repararan.</w:t>
      </w:r>
    </w:p>
    <w:p w:rsidR="00000000" w:rsidDel="00000000" w:rsidP="00000000" w:rsidRDefault="00000000" w:rsidRPr="00000000" w14:paraId="00000006">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Al día siguiente, Sofía fue a recoger el tren y cuando lo probó, se sorprendió al ver que funcionaba mejor que nunca. Decidió hacer un recorrido por su habitación con el tren, y mientras lo hacía, encontró a sus muñecas aburridas.</w:t>
      </w:r>
    </w:p>
    <w:p w:rsidR="00000000" w:rsidDel="00000000" w:rsidP="00000000" w:rsidRDefault="00000000" w:rsidRPr="00000000" w14:paraId="00000008">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Sofía tuvo una idea genial, ¡podía llevar a sus muñecas en el tren! Rápidamente, Sofía juntó a todas sus muñecas y las acomodó en los vagones del tren. Las muñecas se emocionaron mucho al ver que iban a dar un paseo en tren.</w:t>
      </w:r>
    </w:p>
    <w:p w:rsidR="00000000" w:rsidDel="00000000" w:rsidP="00000000" w:rsidRDefault="00000000" w:rsidRPr="00000000" w14:paraId="0000000A">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Sofía tomó el control del tren y lo hizo avanzar por toda la habitación. Las muñecas se divirtieron mucho y Sofía se sentía feliz de verlas disfrutar. Después de un rato, decidieron detener el tren y bajar en una estación imaginaria. Sofía y sus muñecas jugaron en la estación durante un rato, y cuando llegó la hora de dormir, las muñecas se fueron a sus camas felices y agradecidas por el paseo en tren.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1-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