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Electrolize" w:cs="Electrolize" w:eastAsia="Electrolize" w:hAnsi="Electrolize"/>
          <w:b w:val="1"/>
          <w:sz w:val="40"/>
          <w:szCs w:val="40"/>
        </w:rPr>
      </w:pPr>
      <w:hyperlink r:id="rId6">
        <w:r w:rsidDel="00000000" w:rsidR="00000000" w:rsidRPr="00000000">
          <w:rPr>
            <w:rFonts w:ascii="Electrolize" w:cs="Electrolize" w:eastAsia="Electrolize" w:hAnsi="Electrolize"/>
            <w:b w:val="1"/>
            <w:sz w:val="40"/>
            <w:szCs w:val="40"/>
            <w:rtl w:val="0"/>
          </w:rPr>
          <w:t xml:space="preserve">DICTADO</w:t>
        </w:r>
      </w:hyperlink>
      <w:r w:rsidDel="00000000" w:rsidR="00000000" w:rsidRPr="00000000">
        <w:rPr>
          <w:rFonts w:ascii="Electrolize" w:cs="Electrolize" w:eastAsia="Electrolize" w:hAnsi="Electrolize"/>
          <w:b w:val="1"/>
          <w:sz w:val="40"/>
          <w:szCs w:val="40"/>
          <w:rtl w:val="0"/>
        </w:rPr>
        <w:t xml:space="preserve"> DE PALABRAS INVERSAS</w:t>
      </w:r>
    </w:p>
    <w:p w:rsidR="00000000" w:rsidDel="00000000" w:rsidP="00000000" w:rsidRDefault="00000000" w:rsidRPr="00000000" w14:paraId="00000002">
      <w:pPr>
        <w:jc w:val="center"/>
        <w:rPr>
          <w:rFonts w:ascii="Electrolize" w:cs="Electrolize" w:eastAsia="Electrolize" w:hAnsi="Electrolize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Electrolize" w:cs="Electrolize" w:eastAsia="Electrolize" w:hAnsi="Electrolize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86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830"/>
        <w:gridCol w:w="3030"/>
        <w:tblGridChange w:id="0">
          <w:tblGrid>
            <w:gridCol w:w="4830"/>
            <w:gridCol w:w="30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Solos</w:t>
              <w:tab/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Seres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Rallar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Salas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Oruro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Arenera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Ana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Narran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Rapar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Dañad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Somos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Radar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Neuquén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Sometemos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Oso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Reconocer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Soldadlos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Ananá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Acurruca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ind w:left="720" w:hanging="36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Aérea</w:t>
            </w:r>
          </w:p>
        </w:tc>
      </w:tr>
    </w:tbl>
    <w:p w:rsidR="00000000" w:rsidDel="00000000" w:rsidP="00000000" w:rsidRDefault="00000000" w:rsidRPr="00000000" w14:paraId="00000018">
      <w:pPr>
        <w:jc w:val="center"/>
        <w:rPr>
          <w:rFonts w:ascii="Electrolize" w:cs="Electrolize" w:eastAsia="Electrolize" w:hAnsi="Electrolize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Electrolize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ictados.org/de-palabra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lectroliz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